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655"/>
        <w:gridCol w:w="1187"/>
        <w:gridCol w:w="1134"/>
        <w:gridCol w:w="1418"/>
        <w:gridCol w:w="1418"/>
        <w:gridCol w:w="1843"/>
        <w:gridCol w:w="1559"/>
        <w:gridCol w:w="1985"/>
        <w:gridCol w:w="1842"/>
        <w:gridCol w:w="1842"/>
      </w:tblGrid>
      <w:tr w:rsidR="00A73D37" w:rsidRPr="005F0297" w:rsidTr="00A73D37">
        <w:tc>
          <w:tcPr>
            <w:tcW w:w="15451" w:type="dxa"/>
            <w:gridSpan w:val="11"/>
          </w:tcPr>
          <w:p w:rsidR="00A73D37" w:rsidRPr="00621F12" w:rsidRDefault="00A73D37" w:rsidP="008C16B1">
            <w:pPr>
              <w:jc w:val="center"/>
              <w:rPr>
                <w:b/>
                <w:bCs/>
                <w:sz w:val="16"/>
                <w:szCs w:val="16"/>
              </w:rPr>
            </w:pPr>
            <w:r w:rsidRPr="00621F12">
              <w:rPr>
                <w:b/>
                <w:bCs/>
                <w:sz w:val="16"/>
                <w:szCs w:val="16"/>
              </w:rPr>
              <w:t>T.C. GİRESUN ÜNİVERSİTESİ</w:t>
            </w:r>
          </w:p>
          <w:p w:rsidR="00A73D37" w:rsidRPr="00621F12" w:rsidRDefault="00A73D37" w:rsidP="008C16B1">
            <w:pPr>
              <w:jc w:val="center"/>
              <w:rPr>
                <w:b/>
                <w:bCs/>
                <w:sz w:val="16"/>
                <w:szCs w:val="16"/>
              </w:rPr>
            </w:pPr>
            <w:r w:rsidRPr="00621F12">
              <w:rPr>
                <w:b/>
                <w:bCs/>
                <w:sz w:val="16"/>
                <w:szCs w:val="16"/>
              </w:rPr>
              <w:t>FEN BİLİMLERİ ENSTİTÜSÜ</w:t>
            </w:r>
          </w:p>
          <w:p w:rsidR="00A73D37" w:rsidRPr="00621F12" w:rsidRDefault="00A73D37" w:rsidP="008C16B1">
            <w:pPr>
              <w:jc w:val="center"/>
              <w:rPr>
                <w:b/>
                <w:bCs/>
                <w:sz w:val="16"/>
                <w:szCs w:val="16"/>
              </w:rPr>
            </w:pPr>
            <w:r w:rsidRPr="00621F12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621F12">
              <w:rPr>
                <w:b/>
                <w:bCs/>
                <w:sz w:val="16"/>
                <w:szCs w:val="16"/>
              </w:rPr>
              <w:t>-202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621F12">
              <w:rPr>
                <w:b/>
                <w:bCs/>
                <w:sz w:val="16"/>
                <w:szCs w:val="16"/>
              </w:rPr>
              <w:t xml:space="preserve"> ÖĞRETİM YILI </w:t>
            </w:r>
            <w:r>
              <w:rPr>
                <w:b/>
                <w:bCs/>
                <w:sz w:val="16"/>
                <w:szCs w:val="16"/>
              </w:rPr>
              <w:t>BAHAR</w:t>
            </w:r>
            <w:r w:rsidRPr="00621F12">
              <w:rPr>
                <w:b/>
                <w:bCs/>
                <w:sz w:val="16"/>
                <w:szCs w:val="16"/>
              </w:rPr>
              <w:t xml:space="preserve"> YARIYILI</w:t>
            </w:r>
          </w:p>
          <w:p w:rsidR="00A73D37" w:rsidRPr="00621F12" w:rsidRDefault="00A73D37" w:rsidP="008C16B1">
            <w:pPr>
              <w:jc w:val="center"/>
              <w:rPr>
                <w:b/>
                <w:bCs/>
                <w:sz w:val="16"/>
                <w:szCs w:val="16"/>
              </w:rPr>
            </w:pPr>
            <w:bookmarkStart w:id="0" w:name="_GoBack"/>
            <w:r w:rsidRPr="00621F12">
              <w:rPr>
                <w:b/>
                <w:bCs/>
                <w:sz w:val="16"/>
                <w:szCs w:val="16"/>
              </w:rPr>
              <w:t xml:space="preserve">FINDIK ve FINDIK ÜRÜNLERİ </w:t>
            </w:r>
            <w:bookmarkEnd w:id="0"/>
            <w:r w:rsidRPr="00621F12">
              <w:rPr>
                <w:b/>
                <w:bCs/>
                <w:sz w:val="16"/>
                <w:szCs w:val="16"/>
              </w:rPr>
              <w:t>ANABİLİM DALI YÜKSEK LİSANS DERS PROGRAMI</w:t>
            </w:r>
          </w:p>
          <w:p w:rsidR="00A73D37" w:rsidRPr="00621F12" w:rsidRDefault="00A73D37" w:rsidP="00015056">
            <w:pPr>
              <w:rPr>
                <w:b/>
                <w:bCs/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87" w:type="dxa"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Prof. Dr. Bahadır KOZ</w:t>
            </w:r>
          </w:p>
        </w:tc>
        <w:tc>
          <w:tcPr>
            <w:tcW w:w="1134" w:type="dxa"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Prof. Dr. Mustafa ÖZKAN</w:t>
            </w:r>
          </w:p>
        </w:tc>
        <w:tc>
          <w:tcPr>
            <w:tcW w:w="1418" w:type="dxa"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Doç. Dr. Mustafa CÜCE</w:t>
            </w:r>
          </w:p>
        </w:tc>
        <w:tc>
          <w:tcPr>
            <w:tcW w:w="1418" w:type="dxa"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Doç. Dr. Hasan KARAOSMANOĞLU</w:t>
            </w:r>
          </w:p>
        </w:tc>
        <w:tc>
          <w:tcPr>
            <w:tcW w:w="1843" w:type="dxa"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Doç. Dr. Selin KALKAN</w:t>
            </w:r>
          </w:p>
        </w:tc>
        <w:tc>
          <w:tcPr>
            <w:tcW w:w="1559" w:type="dxa"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Doç. Dr. Ali TURAN</w:t>
            </w:r>
          </w:p>
        </w:tc>
        <w:tc>
          <w:tcPr>
            <w:tcW w:w="1985" w:type="dxa"/>
          </w:tcPr>
          <w:p w:rsidR="00A73D37" w:rsidRPr="00621F12" w:rsidRDefault="00A73D37" w:rsidP="001672A8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Doç. Dr. Kaan KALTALIOĞLU</w:t>
            </w:r>
          </w:p>
        </w:tc>
        <w:tc>
          <w:tcPr>
            <w:tcW w:w="1842" w:type="dxa"/>
          </w:tcPr>
          <w:p w:rsidR="00A73D37" w:rsidRDefault="00A73D37" w:rsidP="00530E79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Dr. </w:t>
            </w:r>
            <w:proofErr w:type="spellStart"/>
            <w:r>
              <w:rPr>
                <w:b/>
                <w:bCs/>
                <w:sz w:val="13"/>
                <w:szCs w:val="13"/>
              </w:rPr>
              <w:t>Öğr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. </w:t>
            </w:r>
            <w:proofErr w:type="spellStart"/>
            <w:r>
              <w:rPr>
                <w:b/>
                <w:bCs/>
                <w:sz w:val="13"/>
                <w:szCs w:val="13"/>
              </w:rPr>
              <w:t>Üy</w:t>
            </w:r>
            <w:proofErr w:type="spellEnd"/>
            <w:r>
              <w:rPr>
                <w:b/>
                <w:bCs/>
                <w:sz w:val="13"/>
                <w:szCs w:val="13"/>
              </w:rPr>
              <w:t>. Öznur ÖLMEZ NALCIOĞLU</w:t>
            </w:r>
          </w:p>
        </w:tc>
        <w:tc>
          <w:tcPr>
            <w:tcW w:w="1842" w:type="dxa"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 xml:space="preserve">Dr. </w:t>
            </w:r>
            <w:proofErr w:type="spellStart"/>
            <w:r>
              <w:rPr>
                <w:b/>
                <w:bCs/>
                <w:sz w:val="13"/>
                <w:szCs w:val="13"/>
              </w:rPr>
              <w:t>Öğr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. </w:t>
            </w:r>
            <w:proofErr w:type="spellStart"/>
            <w:r>
              <w:rPr>
                <w:b/>
                <w:bCs/>
                <w:sz w:val="13"/>
                <w:szCs w:val="13"/>
              </w:rPr>
              <w:t>Üy</w:t>
            </w:r>
            <w:proofErr w:type="spellEnd"/>
            <w:r>
              <w:rPr>
                <w:b/>
                <w:bCs/>
                <w:sz w:val="13"/>
                <w:szCs w:val="13"/>
              </w:rPr>
              <w:t>. Zeliha KAYA</w:t>
            </w:r>
          </w:p>
        </w:tc>
      </w:tr>
      <w:tr w:rsidR="00A73D37" w:rsidRPr="005F0297" w:rsidTr="00A73D37">
        <w:tc>
          <w:tcPr>
            <w:tcW w:w="568" w:type="dxa"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GÜN</w:t>
            </w:r>
          </w:p>
        </w:tc>
        <w:tc>
          <w:tcPr>
            <w:tcW w:w="655" w:type="dxa"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SAAT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DERS ADI</w:t>
            </w: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DERS ADI</w:t>
            </w:r>
          </w:p>
        </w:tc>
        <w:tc>
          <w:tcPr>
            <w:tcW w:w="1418" w:type="dxa"/>
          </w:tcPr>
          <w:p w:rsidR="00A73D37" w:rsidRDefault="00A73D37" w:rsidP="00530E79">
            <w:r w:rsidRPr="009D350A">
              <w:rPr>
                <w:sz w:val="13"/>
                <w:szCs w:val="13"/>
              </w:rPr>
              <w:t>DERS ADI</w:t>
            </w:r>
          </w:p>
        </w:tc>
        <w:tc>
          <w:tcPr>
            <w:tcW w:w="1418" w:type="dxa"/>
          </w:tcPr>
          <w:p w:rsidR="00A73D37" w:rsidRDefault="00A73D37" w:rsidP="00530E79">
            <w:r w:rsidRPr="009D350A">
              <w:rPr>
                <w:sz w:val="13"/>
                <w:szCs w:val="13"/>
              </w:rPr>
              <w:t>DERS ADI</w:t>
            </w:r>
          </w:p>
        </w:tc>
        <w:tc>
          <w:tcPr>
            <w:tcW w:w="1843" w:type="dxa"/>
          </w:tcPr>
          <w:p w:rsidR="00A73D37" w:rsidRDefault="00A73D37" w:rsidP="00530E79">
            <w:r w:rsidRPr="009D350A">
              <w:rPr>
                <w:sz w:val="13"/>
                <w:szCs w:val="13"/>
              </w:rPr>
              <w:t>DERS ADI</w:t>
            </w:r>
          </w:p>
        </w:tc>
        <w:tc>
          <w:tcPr>
            <w:tcW w:w="1559" w:type="dxa"/>
          </w:tcPr>
          <w:p w:rsidR="00A73D37" w:rsidRDefault="00A73D37" w:rsidP="00530E79">
            <w:r w:rsidRPr="009D350A">
              <w:rPr>
                <w:sz w:val="13"/>
                <w:szCs w:val="13"/>
              </w:rPr>
              <w:t>DERS ADI</w:t>
            </w:r>
          </w:p>
        </w:tc>
        <w:tc>
          <w:tcPr>
            <w:tcW w:w="1985" w:type="dxa"/>
          </w:tcPr>
          <w:p w:rsidR="00A73D37" w:rsidRDefault="00A73D37" w:rsidP="00530E79">
            <w:r w:rsidRPr="009D350A">
              <w:rPr>
                <w:sz w:val="13"/>
                <w:szCs w:val="13"/>
              </w:rPr>
              <w:t>DERS ADI</w:t>
            </w:r>
          </w:p>
        </w:tc>
        <w:tc>
          <w:tcPr>
            <w:tcW w:w="1842" w:type="dxa"/>
          </w:tcPr>
          <w:p w:rsidR="00A73D37" w:rsidRPr="009D350A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Default="00A73D37" w:rsidP="00530E79">
            <w:r w:rsidRPr="009D350A">
              <w:rPr>
                <w:sz w:val="13"/>
                <w:szCs w:val="13"/>
              </w:rPr>
              <w:t>DERS ADI</w:t>
            </w:r>
          </w:p>
        </w:tc>
      </w:tr>
      <w:tr w:rsidR="00A73D37" w:rsidRPr="005F0297" w:rsidTr="00A73D37">
        <w:tc>
          <w:tcPr>
            <w:tcW w:w="568" w:type="dxa"/>
            <w:vMerge w:val="restart"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P</w:t>
            </w: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A</w:t>
            </w: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Z</w:t>
            </w: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A</w:t>
            </w: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R</w:t>
            </w: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T</w:t>
            </w: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E</w:t>
            </w: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S</w:t>
            </w: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proofErr w:type="gramStart"/>
            <w:r w:rsidRPr="00621F12">
              <w:rPr>
                <w:b/>
                <w:bCs/>
                <w:sz w:val="13"/>
                <w:szCs w:val="13"/>
              </w:rPr>
              <w:t>i</w:t>
            </w:r>
            <w:proofErr w:type="gramEnd"/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08-09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9A40AF">
              <w:rPr>
                <w:sz w:val="13"/>
                <w:szCs w:val="13"/>
              </w:rPr>
              <w:t>Uzmanlık Alan</w:t>
            </w: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09-10</w:t>
            </w:r>
          </w:p>
        </w:tc>
        <w:tc>
          <w:tcPr>
            <w:tcW w:w="1187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Fındık Taksonomisi</w:t>
            </w: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7C52C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10-11</w:t>
            </w:r>
          </w:p>
        </w:tc>
        <w:tc>
          <w:tcPr>
            <w:tcW w:w="1187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11-12</w:t>
            </w:r>
          </w:p>
        </w:tc>
        <w:tc>
          <w:tcPr>
            <w:tcW w:w="1187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12-13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13-14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7C52C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14-15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15-16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16-17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9A40AF">
              <w:rPr>
                <w:sz w:val="13"/>
                <w:szCs w:val="13"/>
              </w:rPr>
              <w:t>Tez Yönetimi</w:t>
            </w: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 w:val="restart"/>
          </w:tcPr>
          <w:p w:rsidR="00A73D37" w:rsidRDefault="00A73D37" w:rsidP="00530E79">
            <w:pPr>
              <w:rPr>
                <w:b/>
                <w:bCs/>
                <w:sz w:val="13"/>
                <w:szCs w:val="13"/>
              </w:rPr>
            </w:pPr>
          </w:p>
          <w:p w:rsidR="00A73D37" w:rsidRDefault="00A73D37" w:rsidP="00530E79">
            <w:pPr>
              <w:rPr>
                <w:b/>
                <w:bCs/>
                <w:sz w:val="13"/>
                <w:szCs w:val="13"/>
              </w:rPr>
            </w:pP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S</w:t>
            </w: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A</w:t>
            </w: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L</w:t>
            </w: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I</w:t>
            </w: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08-09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Fındık v</w:t>
            </w:r>
            <w:r w:rsidRPr="00FF7D77">
              <w:rPr>
                <w:sz w:val="13"/>
                <w:szCs w:val="13"/>
              </w:rPr>
              <w:t>e Fındık Ürünlerinde Duyusal Test Yöntemleri</w:t>
            </w: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Uzmanlık Alan</w:t>
            </w: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Uzmanlık Alan</w:t>
            </w: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09-10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D37" w:rsidRPr="002A2FC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10-11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11-12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12-13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13-14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14-15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15-16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16-17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Tez Yönetimi</w:t>
            </w:r>
          </w:p>
        </w:tc>
      </w:tr>
      <w:tr w:rsidR="00A73D37" w:rsidRPr="005F0297" w:rsidTr="00A73D37">
        <w:tc>
          <w:tcPr>
            <w:tcW w:w="568" w:type="dxa"/>
            <w:vMerge w:val="restart"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Ç</w:t>
            </w:r>
            <w:r w:rsidRPr="00621F12">
              <w:rPr>
                <w:b/>
                <w:bCs/>
                <w:sz w:val="13"/>
                <w:szCs w:val="13"/>
              </w:rPr>
              <w:br/>
              <w:t>A</w:t>
            </w:r>
            <w:r w:rsidRPr="00621F12">
              <w:rPr>
                <w:b/>
                <w:bCs/>
                <w:sz w:val="13"/>
                <w:szCs w:val="13"/>
              </w:rPr>
              <w:br/>
              <w:t>R</w:t>
            </w:r>
            <w:r w:rsidRPr="00621F12">
              <w:rPr>
                <w:b/>
                <w:bCs/>
                <w:sz w:val="13"/>
                <w:szCs w:val="13"/>
              </w:rPr>
              <w:br/>
              <w:t>Ş</w:t>
            </w:r>
            <w:r w:rsidRPr="00621F12">
              <w:rPr>
                <w:b/>
                <w:bCs/>
                <w:sz w:val="13"/>
                <w:szCs w:val="13"/>
              </w:rPr>
              <w:br/>
              <w:t>A</w:t>
            </w:r>
            <w:r w:rsidRPr="00621F12">
              <w:rPr>
                <w:b/>
                <w:bCs/>
                <w:sz w:val="13"/>
                <w:szCs w:val="13"/>
              </w:rPr>
              <w:br/>
              <w:t>M</w:t>
            </w:r>
            <w:r w:rsidRPr="00621F12">
              <w:rPr>
                <w:b/>
                <w:bCs/>
                <w:sz w:val="13"/>
                <w:szCs w:val="13"/>
              </w:rPr>
              <w:br/>
              <w:t>B</w:t>
            </w:r>
            <w:r w:rsidRPr="00621F12">
              <w:rPr>
                <w:b/>
                <w:bCs/>
                <w:sz w:val="13"/>
                <w:szCs w:val="13"/>
              </w:rPr>
              <w:br/>
              <w:t>A</w:t>
            </w: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08-09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Align w:val="center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Uzmanlık Alan</w:t>
            </w: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3030C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3030C">
              <w:rPr>
                <w:sz w:val="13"/>
                <w:szCs w:val="13"/>
              </w:rPr>
              <w:t xml:space="preserve">Fındık </w:t>
            </w:r>
            <w:r>
              <w:rPr>
                <w:sz w:val="13"/>
                <w:szCs w:val="13"/>
              </w:rPr>
              <w:t>v</w:t>
            </w:r>
            <w:r w:rsidRPr="0053030C">
              <w:rPr>
                <w:sz w:val="13"/>
                <w:szCs w:val="13"/>
              </w:rPr>
              <w:t>e Fındıklı Ürünlerde Depolama Ve Ambalajlama Teknikleri</w:t>
            </w: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09-10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Fındık E</w:t>
            </w:r>
            <w:r w:rsidRPr="009A40AF">
              <w:rPr>
                <w:sz w:val="13"/>
                <w:szCs w:val="13"/>
              </w:rPr>
              <w:t>ndüstrisi</w:t>
            </w: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Laboratuvar Teknikleri ve Güvenliği</w:t>
            </w: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10-11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Align w:val="center"/>
          </w:tcPr>
          <w:p w:rsidR="00A73D37" w:rsidRPr="005F0297" w:rsidRDefault="00A73D37" w:rsidP="00530E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11-12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Align w:val="center"/>
          </w:tcPr>
          <w:p w:rsidR="00A73D37" w:rsidRPr="005F0297" w:rsidRDefault="00A73D37" w:rsidP="00530E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12-13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Align w:val="center"/>
          </w:tcPr>
          <w:p w:rsidR="00A73D37" w:rsidRPr="005F0297" w:rsidRDefault="00A73D37" w:rsidP="00530E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13-14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Align w:val="center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Bitkisel Kaynaklı Antioksidanlar</w:t>
            </w:r>
          </w:p>
        </w:tc>
        <w:tc>
          <w:tcPr>
            <w:tcW w:w="1842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proofErr w:type="spellStart"/>
            <w:r w:rsidRPr="002578B0">
              <w:rPr>
                <w:sz w:val="13"/>
                <w:szCs w:val="13"/>
              </w:rPr>
              <w:t>Kromatografik</w:t>
            </w:r>
            <w:proofErr w:type="spellEnd"/>
            <w:r w:rsidRPr="002578B0">
              <w:rPr>
                <w:sz w:val="13"/>
                <w:szCs w:val="13"/>
              </w:rPr>
              <w:t xml:space="preserve"> Yöntemler</w:t>
            </w: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14-15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Align w:val="center"/>
          </w:tcPr>
          <w:p w:rsidR="00A73D37" w:rsidRPr="005F0297" w:rsidRDefault="00A73D37" w:rsidP="00530E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9A40AF">
            <w:pPr>
              <w:rPr>
                <w:sz w:val="13"/>
                <w:szCs w:val="13"/>
              </w:rPr>
            </w:pPr>
            <w:r w:rsidRPr="009A40AF">
              <w:rPr>
                <w:sz w:val="13"/>
                <w:szCs w:val="13"/>
              </w:rPr>
              <w:t xml:space="preserve">Tez </w:t>
            </w:r>
            <w:r>
              <w:rPr>
                <w:sz w:val="13"/>
                <w:szCs w:val="13"/>
              </w:rPr>
              <w:t>Yönetimi</w:t>
            </w: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15-16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Align w:val="center"/>
          </w:tcPr>
          <w:p w:rsidR="00A73D37" w:rsidRPr="005F0297" w:rsidRDefault="00A73D37" w:rsidP="00530E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16-17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Align w:val="center"/>
          </w:tcPr>
          <w:p w:rsidR="00A73D37" w:rsidRPr="005F0297" w:rsidRDefault="00A73D37" w:rsidP="00530E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Tez Yönetimi</w:t>
            </w: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1672A8">
              <w:rPr>
                <w:sz w:val="13"/>
                <w:szCs w:val="13"/>
              </w:rPr>
              <w:t>Tez yönetimi</w:t>
            </w:r>
          </w:p>
        </w:tc>
        <w:tc>
          <w:tcPr>
            <w:tcW w:w="1985" w:type="dxa"/>
          </w:tcPr>
          <w:p w:rsidR="00A73D37" w:rsidRPr="005F0297" w:rsidRDefault="00A73D37" w:rsidP="0045631D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Tez Yönetimi</w:t>
            </w: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 w:val="restart"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P</w:t>
            </w:r>
            <w:r w:rsidRPr="00621F12">
              <w:rPr>
                <w:b/>
                <w:bCs/>
                <w:sz w:val="13"/>
                <w:szCs w:val="13"/>
              </w:rPr>
              <w:br/>
              <w:t>E</w:t>
            </w:r>
            <w:r w:rsidRPr="00621F12">
              <w:rPr>
                <w:b/>
                <w:bCs/>
                <w:sz w:val="13"/>
                <w:szCs w:val="13"/>
              </w:rPr>
              <w:br/>
              <w:t>R</w:t>
            </w:r>
            <w:r w:rsidRPr="00621F12">
              <w:rPr>
                <w:b/>
                <w:bCs/>
                <w:sz w:val="13"/>
                <w:szCs w:val="13"/>
              </w:rPr>
              <w:br/>
              <w:t>Ş</w:t>
            </w:r>
            <w:r w:rsidRPr="00621F12">
              <w:rPr>
                <w:b/>
                <w:bCs/>
                <w:sz w:val="13"/>
                <w:szCs w:val="13"/>
              </w:rPr>
              <w:br/>
              <w:t>E</w:t>
            </w:r>
            <w:r w:rsidRPr="00621F12">
              <w:rPr>
                <w:b/>
                <w:bCs/>
                <w:sz w:val="13"/>
                <w:szCs w:val="13"/>
              </w:rPr>
              <w:br/>
              <w:t>M</w:t>
            </w:r>
            <w:r w:rsidRPr="00621F12">
              <w:rPr>
                <w:b/>
                <w:bCs/>
                <w:sz w:val="13"/>
                <w:szCs w:val="13"/>
              </w:rPr>
              <w:br/>
              <w:t>B</w:t>
            </w:r>
            <w:r w:rsidRPr="00621F12">
              <w:rPr>
                <w:b/>
                <w:bCs/>
                <w:sz w:val="13"/>
                <w:szCs w:val="13"/>
              </w:rPr>
              <w:br/>
              <w:t>E</w:t>
            </w: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08-09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Align w:val="center"/>
          </w:tcPr>
          <w:p w:rsidR="00A73D37" w:rsidRPr="005F0297" w:rsidRDefault="00A73D37" w:rsidP="00530E79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Uzmanlık Alan</w:t>
            </w: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Uzmanlık Alan</w:t>
            </w:r>
          </w:p>
        </w:tc>
        <w:tc>
          <w:tcPr>
            <w:tcW w:w="1842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proofErr w:type="spellStart"/>
            <w:r w:rsidRPr="00A73D37">
              <w:rPr>
                <w:sz w:val="13"/>
                <w:szCs w:val="13"/>
              </w:rPr>
              <w:t>Spektroskopik</w:t>
            </w:r>
            <w:proofErr w:type="spellEnd"/>
            <w:r w:rsidRPr="00A73D37">
              <w:rPr>
                <w:sz w:val="13"/>
                <w:szCs w:val="13"/>
              </w:rPr>
              <w:t xml:space="preserve"> Yöntemler</w:t>
            </w: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09-10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1672A8">
              <w:rPr>
                <w:sz w:val="13"/>
                <w:szCs w:val="13"/>
              </w:rPr>
              <w:t>Bahçe ürünlerinde soğutma ve muhafaza</w:t>
            </w:r>
          </w:p>
        </w:tc>
        <w:tc>
          <w:tcPr>
            <w:tcW w:w="1985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10-11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11-12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12-13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13-14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</w:t>
            </w:r>
            <w:r w:rsidRPr="009A40AF">
              <w:rPr>
                <w:sz w:val="13"/>
                <w:szCs w:val="13"/>
              </w:rPr>
              <w:t>eminer</w:t>
            </w:r>
          </w:p>
        </w:tc>
        <w:tc>
          <w:tcPr>
            <w:tcW w:w="1418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9A40AF">
              <w:rPr>
                <w:sz w:val="13"/>
                <w:szCs w:val="13"/>
              </w:rPr>
              <w:t xml:space="preserve">Bitki </w:t>
            </w:r>
            <w:proofErr w:type="spellStart"/>
            <w:r w:rsidRPr="009A40AF">
              <w:rPr>
                <w:sz w:val="13"/>
                <w:szCs w:val="13"/>
              </w:rPr>
              <w:t>Biyoteknolojisi</w:t>
            </w:r>
            <w:proofErr w:type="spellEnd"/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1672A8">
              <w:rPr>
                <w:sz w:val="13"/>
                <w:szCs w:val="13"/>
              </w:rPr>
              <w:t xml:space="preserve">Bahçe bit </w:t>
            </w:r>
            <w:proofErr w:type="spellStart"/>
            <w:proofErr w:type="gramStart"/>
            <w:r w:rsidRPr="001672A8">
              <w:rPr>
                <w:sz w:val="13"/>
                <w:szCs w:val="13"/>
              </w:rPr>
              <w:t>Araş</w:t>
            </w:r>
            <w:proofErr w:type="spellEnd"/>
            <w:proofErr w:type="gramEnd"/>
            <w:r w:rsidRPr="001672A8">
              <w:rPr>
                <w:sz w:val="13"/>
                <w:szCs w:val="13"/>
              </w:rPr>
              <w:t xml:space="preserve"> tek</w:t>
            </w:r>
          </w:p>
        </w:tc>
        <w:tc>
          <w:tcPr>
            <w:tcW w:w="1985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Uzmanlık Alan</w:t>
            </w: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14-15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15-16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16-17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Tez Yönetimi</w:t>
            </w: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 w:val="restart"/>
          </w:tcPr>
          <w:p w:rsidR="00A73D37" w:rsidRDefault="00A73D37" w:rsidP="00530E79">
            <w:pPr>
              <w:rPr>
                <w:b/>
                <w:bCs/>
                <w:sz w:val="13"/>
                <w:szCs w:val="13"/>
              </w:rPr>
            </w:pPr>
          </w:p>
          <w:p w:rsidR="00A73D37" w:rsidRDefault="00A73D37" w:rsidP="00530E79">
            <w:pPr>
              <w:rPr>
                <w:b/>
                <w:bCs/>
                <w:sz w:val="13"/>
                <w:szCs w:val="13"/>
              </w:rPr>
            </w:pP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C</w:t>
            </w:r>
          </w:p>
          <w:p w:rsidR="00A73D37" w:rsidRPr="00621F12" w:rsidRDefault="00A73D37" w:rsidP="00530E79">
            <w:pPr>
              <w:rPr>
                <w:b/>
                <w:bCs/>
                <w:sz w:val="13"/>
                <w:szCs w:val="13"/>
              </w:rPr>
            </w:pPr>
            <w:r w:rsidRPr="00621F12">
              <w:rPr>
                <w:b/>
                <w:bCs/>
                <w:sz w:val="13"/>
                <w:szCs w:val="13"/>
              </w:rPr>
              <w:t>U</w:t>
            </w:r>
            <w:r w:rsidRPr="00621F12">
              <w:rPr>
                <w:b/>
                <w:bCs/>
                <w:sz w:val="13"/>
                <w:szCs w:val="13"/>
              </w:rPr>
              <w:br/>
              <w:t>M</w:t>
            </w:r>
            <w:r w:rsidRPr="00621F12">
              <w:rPr>
                <w:b/>
                <w:bCs/>
                <w:sz w:val="13"/>
                <w:szCs w:val="13"/>
              </w:rPr>
              <w:br/>
              <w:t>A</w:t>
            </w: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08-09</w:t>
            </w:r>
          </w:p>
        </w:tc>
        <w:tc>
          <w:tcPr>
            <w:tcW w:w="1187" w:type="dxa"/>
            <w:vMerge w:val="restart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Uzmanlık Alan</w:t>
            </w: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09-10</w:t>
            </w:r>
          </w:p>
        </w:tc>
        <w:tc>
          <w:tcPr>
            <w:tcW w:w="1187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10-11</w:t>
            </w:r>
          </w:p>
        </w:tc>
        <w:tc>
          <w:tcPr>
            <w:tcW w:w="1187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11-12</w:t>
            </w:r>
          </w:p>
        </w:tc>
        <w:tc>
          <w:tcPr>
            <w:tcW w:w="1187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12-13</w:t>
            </w:r>
          </w:p>
        </w:tc>
        <w:tc>
          <w:tcPr>
            <w:tcW w:w="1187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13-14</w:t>
            </w:r>
          </w:p>
        </w:tc>
        <w:tc>
          <w:tcPr>
            <w:tcW w:w="1187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14-15</w:t>
            </w:r>
          </w:p>
        </w:tc>
        <w:tc>
          <w:tcPr>
            <w:tcW w:w="1187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Tez Y</w:t>
            </w:r>
            <w:r w:rsidRPr="001672A8">
              <w:rPr>
                <w:sz w:val="13"/>
                <w:szCs w:val="13"/>
              </w:rPr>
              <w:t>önetimi</w:t>
            </w: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15-16</w:t>
            </w:r>
          </w:p>
        </w:tc>
        <w:tc>
          <w:tcPr>
            <w:tcW w:w="1187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  <w:tr w:rsidR="00A73D37" w:rsidRPr="005F0297" w:rsidTr="00A73D37">
        <w:tc>
          <w:tcPr>
            <w:tcW w:w="568" w:type="dxa"/>
            <w:vMerge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65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  <w:r w:rsidRPr="005F0297">
              <w:rPr>
                <w:sz w:val="13"/>
                <w:szCs w:val="13"/>
              </w:rPr>
              <w:t>16-17</w:t>
            </w:r>
          </w:p>
        </w:tc>
        <w:tc>
          <w:tcPr>
            <w:tcW w:w="1187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134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418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3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559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985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  <w:tc>
          <w:tcPr>
            <w:tcW w:w="1842" w:type="dxa"/>
          </w:tcPr>
          <w:p w:rsidR="00A73D37" w:rsidRPr="005F0297" w:rsidRDefault="00A73D37" w:rsidP="00530E79">
            <w:pPr>
              <w:rPr>
                <w:sz w:val="13"/>
                <w:szCs w:val="13"/>
              </w:rPr>
            </w:pPr>
          </w:p>
        </w:tc>
      </w:tr>
    </w:tbl>
    <w:p w:rsidR="006F5128" w:rsidRDefault="00C92F08" w:rsidP="00A73D37"/>
    <w:sectPr w:rsidR="006F5128" w:rsidSect="00A73D37">
      <w:pgSz w:w="16840" w:h="11900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03"/>
    <w:rsid w:val="00015056"/>
    <w:rsid w:val="00022CA0"/>
    <w:rsid w:val="0003789C"/>
    <w:rsid w:val="000A4744"/>
    <w:rsid w:val="001672A8"/>
    <w:rsid w:val="001724D3"/>
    <w:rsid w:val="001733BE"/>
    <w:rsid w:val="00174D7E"/>
    <w:rsid w:val="001B1145"/>
    <w:rsid w:val="002578B0"/>
    <w:rsid w:val="00261B0F"/>
    <w:rsid w:val="00283B25"/>
    <w:rsid w:val="0029270C"/>
    <w:rsid w:val="002A2FC7"/>
    <w:rsid w:val="002C61AA"/>
    <w:rsid w:val="003367A6"/>
    <w:rsid w:val="0038004B"/>
    <w:rsid w:val="003E12E9"/>
    <w:rsid w:val="003E36A0"/>
    <w:rsid w:val="004353A5"/>
    <w:rsid w:val="0045631D"/>
    <w:rsid w:val="004F20E3"/>
    <w:rsid w:val="0053030C"/>
    <w:rsid w:val="00530E79"/>
    <w:rsid w:val="00571E53"/>
    <w:rsid w:val="00621A04"/>
    <w:rsid w:val="0066101A"/>
    <w:rsid w:val="006A3CAD"/>
    <w:rsid w:val="006B2C5E"/>
    <w:rsid w:val="006C03E0"/>
    <w:rsid w:val="007435DC"/>
    <w:rsid w:val="007C2900"/>
    <w:rsid w:val="00817A7C"/>
    <w:rsid w:val="0088410E"/>
    <w:rsid w:val="008C16B1"/>
    <w:rsid w:val="009A40AF"/>
    <w:rsid w:val="00A50803"/>
    <w:rsid w:val="00A73D37"/>
    <w:rsid w:val="00A93667"/>
    <w:rsid w:val="00A96876"/>
    <w:rsid w:val="00AE6FA2"/>
    <w:rsid w:val="00BB1F35"/>
    <w:rsid w:val="00C01FD1"/>
    <w:rsid w:val="00C368D6"/>
    <w:rsid w:val="00C71B85"/>
    <w:rsid w:val="00C92F08"/>
    <w:rsid w:val="00D65BBA"/>
    <w:rsid w:val="00DA66AC"/>
    <w:rsid w:val="00DD21D7"/>
    <w:rsid w:val="00E35CF0"/>
    <w:rsid w:val="00EB39B7"/>
    <w:rsid w:val="00F05FF8"/>
    <w:rsid w:val="00F14910"/>
    <w:rsid w:val="00F3505A"/>
    <w:rsid w:val="00FB0D70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9335"/>
  <w15:chartTrackingRefBased/>
  <w15:docId w15:val="{61B69F1F-D485-DB42-B712-A8CE6D9F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0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FE2F-CE40-44AF-A043-ABC7C9017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ronaldinho424</cp:lastModifiedBy>
  <cp:revision>2</cp:revision>
  <dcterms:created xsi:type="dcterms:W3CDTF">2026-02-13T06:31:00Z</dcterms:created>
  <dcterms:modified xsi:type="dcterms:W3CDTF">2026-02-13T06:31:00Z</dcterms:modified>
</cp:coreProperties>
</file>